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Look w:val="04A0" w:firstRow="1" w:lastRow="0" w:firstColumn="1" w:lastColumn="0" w:noHBand="0" w:noVBand="1"/>
      </w:tblPr>
      <w:tblGrid>
        <w:gridCol w:w="620"/>
        <w:gridCol w:w="6600"/>
        <w:gridCol w:w="1840"/>
        <w:gridCol w:w="880"/>
      </w:tblGrid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ОС.Наименование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Кол-во</w:t>
            </w:r>
          </w:p>
        </w:tc>
      </w:tr>
      <w:tr w:rsidR="00B606AA" w:rsidRPr="00B606AA" w:rsidTr="00B606AA">
        <w:trPr>
          <w:trHeight w:val="507"/>
        </w:trPr>
        <w:tc>
          <w:tcPr>
            <w:tcW w:w="62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B606AA" w:rsidRPr="00B606AA" w:rsidRDefault="00B606AA" w:rsidP="00B60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en-US"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иловой</w:t>
            </w:r>
            <w:proofErr w:type="spellEnd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en-US" w:eastAsia="ru-RU"/>
              </w:rPr>
              <w:t xml:space="preserve"> </w:t>
            </w: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тренажер</w:t>
            </w: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en-US" w:eastAsia="ru-RU"/>
              </w:rPr>
              <w:t xml:space="preserve"> Body Solid G5S</w:t>
            </w:r>
          </w:p>
        </w:tc>
        <w:tc>
          <w:tcPr>
            <w:tcW w:w="88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Беговая эл/дорожка 2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Life</w:t>
            </w:r>
            <w:proofErr w:type="spellEnd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Fitness</w:t>
            </w:r>
            <w:proofErr w:type="spellEnd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T3-5.20rv/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ч.наклон</w:t>
            </w:r>
            <w:proofErr w:type="spellEnd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15%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Беговая эл/дорожка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Life</w:t>
            </w:r>
            <w:proofErr w:type="spellEnd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Fitness</w:t>
            </w:r>
            <w:proofErr w:type="spellEnd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ТЗ-5 20км/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ч,наклон</w:t>
            </w:r>
            <w:proofErr w:type="spellEnd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15%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Велотренажер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Life</w:t>
            </w:r>
            <w:proofErr w:type="spellEnd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fitness</w:t>
            </w:r>
            <w:proofErr w:type="spellEnd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R9i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Велотренажер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Life</w:t>
            </w:r>
            <w:proofErr w:type="spellEnd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fitness</w:t>
            </w:r>
            <w:proofErr w:type="spellEnd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R9i/2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Винтовка пневматическая ИЖ-60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4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Винтовка спортивная пневматическая ANSCHUTZ 9003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Винтовка спортивная пневматическая Feinwerkbau500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7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Винтовка спортивная пневматическая Feinwerkbau700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Alu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15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Ворота тренировочные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Вышка судейская "Олимпийская"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Вышка судейская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Schelde</w:t>
            </w:r>
            <w:proofErr w:type="spellEnd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International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Индивидуальное стрелковое место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Касса номеров для замены игроков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Sport</w:t>
            </w:r>
            <w:proofErr w:type="spellEnd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Transfer</w:t>
            </w:r>
            <w:proofErr w:type="spellEnd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11024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Кейс для винтовок пневматических ANSCHUTZ мягкий¶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7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en-US"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Компрессор</w:t>
            </w: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en-US" w:eastAsia="ru-RU"/>
              </w:rPr>
              <w:t xml:space="preserve"> Goodbuddy Oil-less Air Compressors FTC-110¶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4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Корзина для мячей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Mikasa</w:t>
            </w:r>
            <w:proofErr w:type="spellEnd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BCSPH-VB¶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5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Лыжероллеры SHAMOV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Skate</w:t>
            </w:r>
            <w:proofErr w:type="spellEnd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100.коньков.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6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Лыжероллеры SHAMOV SKATE 100¶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20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Лыжероллеры SHAMOV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Skate</w:t>
            </w:r>
            <w:proofErr w:type="spellEnd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Лыжероллеры SHAMOV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Skate</w:t>
            </w:r>
            <w:proofErr w:type="spellEnd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коньков.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6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Лыжероллеры START 10097 SKATING 71, коньковые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3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en-US"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Лыжи</w:t>
            </w: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en-US" w:eastAsia="ru-RU"/>
              </w:rPr>
              <w:t xml:space="preserve"> </w:t>
            </w: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гоночные</w:t>
            </w: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en-US" w:eastAsia="ru-RU"/>
              </w:rPr>
              <w:t xml:space="preserve"> ATOMIC PRO SKATE¶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20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Лыжи гоночные ATOMIC WC¶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en-US"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Лыжи</w:t>
            </w: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en-US" w:eastAsia="ru-RU"/>
              </w:rPr>
              <w:t xml:space="preserve"> </w:t>
            </w: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гоночные</w:t>
            </w: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en-US" w:eastAsia="ru-RU"/>
              </w:rPr>
              <w:t xml:space="preserve"> FISCHER CS SKATECUT¶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en-US"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Лыжи</w:t>
            </w: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en-US" w:eastAsia="ru-RU"/>
              </w:rPr>
              <w:t xml:space="preserve"> </w:t>
            </w: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гоночные</w:t>
            </w: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en-US" w:eastAsia="ru-RU"/>
              </w:rPr>
              <w:t xml:space="preserve"> FISCHER RCS SPEEDMAX¶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9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en-US"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Лыжи</w:t>
            </w: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en-US" w:eastAsia="ru-RU"/>
              </w:rPr>
              <w:t xml:space="preserve"> </w:t>
            </w: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гоночные</w:t>
            </w: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en-US" w:eastAsia="ru-RU"/>
              </w:rPr>
              <w:t xml:space="preserve"> SALOMON EQUIPE 10SKATE¶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8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Мишень  для пневматической стрельбы на 10м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7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Мяч волейбольный MIKASA MVT 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4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Мяч футбольный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Seiect</w:t>
            </w:r>
            <w:proofErr w:type="spellEnd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размер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6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Мяч футбольный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Seiect</w:t>
            </w:r>
            <w:proofErr w:type="spellEnd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размер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65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Накатка SPB 140311, 10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вращ</w:t>
            </w:r>
            <w:proofErr w:type="spellEnd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. роликов в чехле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Насос СН 14-40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Палки лыжные STAR WINNER¶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Палки лыжные START RACE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5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Подзорная труба 15-45х65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Подзорная труба 20х50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4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Скамейки для спортивной раздевалки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14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Скамья OXYGEN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6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Скамья гимнастическая со стальными ножками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4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Скамья горизонтальная (Силовой тренажер) 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Bode</w:t>
            </w:r>
            <w:proofErr w:type="spellEnd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Solid</w:t>
            </w:r>
            <w:proofErr w:type="spellEnd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GFB-350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en-US"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Скамья</w:t>
            </w: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en-US" w:eastAsia="ru-RU"/>
              </w:rPr>
              <w:t xml:space="preserve"> </w:t>
            </w: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д</w:t>
            </w: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en-US" w:eastAsia="ru-RU"/>
              </w:rPr>
              <w:t>/</w:t>
            </w: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пресса</w:t>
            </w: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en-US" w:eastAsia="ru-RU"/>
              </w:rPr>
              <w:t xml:space="preserve"> G101 Torneo Forte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Скамья римская для спины G-105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Torneo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Скамья силовая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Torneo</w:t>
            </w:r>
            <w:proofErr w:type="spellEnd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G-404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Спортивная пневматическая винтовка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Feinwerkbau</w:t>
            </w:r>
            <w:proofErr w:type="spellEnd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700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Universal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Стакан стальной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Scheld</w:t>
            </w:r>
            <w:proofErr w:type="spellEnd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International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Стойка профессиональная волейбольная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Scheld</w:t>
            </w:r>
            <w:proofErr w:type="spellEnd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International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Тележка для мячей (без лого)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Мikasa</w:t>
            </w:r>
            <w:proofErr w:type="spellEnd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DCSPH-3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Тренажёр "Ветерок" 101009, для подготовки лыжников и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плавцов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lastRenderedPageBreak/>
              <w:t>Тренажер волейбольный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Тренажер для икроножной мышцы(Силовой тренажер)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Bode</w:t>
            </w:r>
            <w:proofErr w:type="spellEnd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Solid</w:t>
            </w:r>
            <w:proofErr w:type="spellEnd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WSCR-349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Тренажер для ног (Силовой тренажер)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Bode</w:t>
            </w:r>
            <w:proofErr w:type="spellEnd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Solid</w:t>
            </w:r>
            <w:proofErr w:type="spellEnd"/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GL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Тренажер лыжников «Ветерок»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Тренажёр стрелковый СКАТ USB для пневматического оружия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Фишки напольные разметочные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Штанга Олимпийская в комплекте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Электронная мишенная установка ЭМУ-10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</w:t>
            </w:r>
          </w:p>
        </w:tc>
      </w:tr>
      <w:tr w:rsidR="00B606AA" w:rsidRPr="00B606AA" w:rsidTr="00B606AA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B3AC86"/>
              <w:right w:val="single" w:sz="4" w:space="0" w:color="ACC8BD"/>
            </w:tcBorders>
            <w:shd w:val="clear" w:color="000000" w:fill="E4F0DD"/>
            <w:hideMark/>
          </w:tcPr>
          <w:p w:rsidR="00B606AA" w:rsidRPr="00B606AA" w:rsidRDefault="00B606AA" w:rsidP="00B60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Электронное табло для  волейбола ДИАН 500-60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06AA" w:rsidRPr="00B606AA" w:rsidRDefault="00B606AA" w:rsidP="00B606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606A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</w:tbl>
    <w:p w:rsidR="00FD5EA1" w:rsidRDefault="00FD5EA1">
      <w:bookmarkStart w:id="0" w:name="_GoBack"/>
      <w:bookmarkEnd w:id="0"/>
    </w:p>
    <w:sectPr w:rsidR="00FD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02"/>
    <w:rsid w:val="00996702"/>
    <w:rsid w:val="00B606AA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59BA1-E0F5-4BF0-BF90-952503AA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Company>diakov.net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2018-07-11T17:37:00Z</dcterms:created>
  <dcterms:modified xsi:type="dcterms:W3CDTF">2018-07-11T17:37:00Z</dcterms:modified>
</cp:coreProperties>
</file>